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5fc3e71e4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c34adf700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Gafa,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42cd8cc674b54" /><Relationship Type="http://schemas.openxmlformats.org/officeDocument/2006/relationships/numbering" Target="/word/numbering.xml" Id="R05c909557c404b54" /><Relationship Type="http://schemas.openxmlformats.org/officeDocument/2006/relationships/settings" Target="/word/settings.xml" Id="R0646cc769e5b4f55" /><Relationship Type="http://schemas.openxmlformats.org/officeDocument/2006/relationships/image" Target="/word/media/da023077-3170-442f-8ddd-e57da3edd8ad.png" Id="R850c34adf7004735" /></Relationships>
</file>