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294d5b38e945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3025c13f244b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Ribeira de Alamo,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ee314f863a4b95" /><Relationship Type="http://schemas.openxmlformats.org/officeDocument/2006/relationships/numbering" Target="/word/numbering.xml" Id="R156d4de1a61443ec" /><Relationship Type="http://schemas.openxmlformats.org/officeDocument/2006/relationships/settings" Target="/word/settings.xml" Id="R20c74bde60324d1c" /><Relationship Type="http://schemas.openxmlformats.org/officeDocument/2006/relationships/image" Target="/word/media/928efb07-3b7c-422b-93e0-3641764ccf9f.png" Id="Ra33025c13f244b7a" /></Relationships>
</file>