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637a1ee8b048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4626f6f2a948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Ribeira de Arade,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3a8e1b702d436c" /><Relationship Type="http://schemas.openxmlformats.org/officeDocument/2006/relationships/numbering" Target="/word/numbering.xml" Id="R9745434b4aaa4afc" /><Relationship Type="http://schemas.openxmlformats.org/officeDocument/2006/relationships/settings" Target="/word/settings.xml" Id="R84a99de207d54906" /><Relationship Type="http://schemas.openxmlformats.org/officeDocument/2006/relationships/image" Target="/word/media/6d106f05-3404-42fd-89db-6300f9d440bc.png" Id="Rbc4626f6f2a948db" /></Relationships>
</file>