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630be6bc7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529b42609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 Salto,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21c524c2f41c1" /><Relationship Type="http://schemas.openxmlformats.org/officeDocument/2006/relationships/numbering" Target="/word/numbering.xml" Id="Rfc17b667c1fe45b0" /><Relationship Type="http://schemas.openxmlformats.org/officeDocument/2006/relationships/settings" Target="/word/settings.xml" Id="R0f7c82949bd84fc1" /><Relationship Type="http://schemas.openxmlformats.org/officeDocument/2006/relationships/image" Target="/word/media/f0e3a0b1-5531-4c40-ad5a-99d0b0a38c66.png" Id="R7a1529b42609441f" /></Relationships>
</file>