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4742641f2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ba95d19a034c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7f99bfb64893" /><Relationship Type="http://schemas.openxmlformats.org/officeDocument/2006/relationships/numbering" Target="/word/numbering.xml" Id="R0170544d094c4d7d" /><Relationship Type="http://schemas.openxmlformats.org/officeDocument/2006/relationships/settings" Target="/word/settings.xml" Id="R85008d3eecb94a4e" /><Relationship Type="http://schemas.openxmlformats.org/officeDocument/2006/relationships/image" Target="/word/media/c64a8f07-1d2f-48b6-8b40-1fd5e9b47bf2.png" Id="Re2ba95d19a034ca5" /></Relationships>
</file>