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7407d8b70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a4b860edb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3c22ae44b45da" /><Relationship Type="http://schemas.openxmlformats.org/officeDocument/2006/relationships/numbering" Target="/word/numbering.xml" Id="Rf6acf74f660e4902" /><Relationship Type="http://schemas.openxmlformats.org/officeDocument/2006/relationships/settings" Target="/word/settings.xml" Id="R367f3cdba76640d4" /><Relationship Type="http://schemas.openxmlformats.org/officeDocument/2006/relationships/image" Target="/word/media/8209a289-c2b3-4aac-af2c-c662f97a33fb.png" Id="Rb0ba4b860edb4a12" /></Relationships>
</file>