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cb15a5955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78ae0455a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Rilvas,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01c96bffc4705" /><Relationship Type="http://schemas.openxmlformats.org/officeDocument/2006/relationships/numbering" Target="/word/numbering.xml" Id="Rec7d7e09cdaa45b4" /><Relationship Type="http://schemas.openxmlformats.org/officeDocument/2006/relationships/settings" Target="/word/settings.xml" Id="R9f276939f4a14afb" /><Relationship Type="http://schemas.openxmlformats.org/officeDocument/2006/relationships/image" Target="/word/media/c27ee939-7f17-43fc-8f9e-5cd504c58bac.png" Id="R8cf78ae0455a4ea1" /></Relationships>
</file>