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c63e2e27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5a5d71eaf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861c69c2b4899" /><Relationship Type="http://schemas.openxmlformats.org/officeDocument/2006/relationships/numbering" Target="/word/numbering.xml" Id="R3966f8860d944996" /><Relationship Type="http://schemas.openxmlformats.org/officeDocument/2006/relationships/settings" Target="/word/settings.xml" Id="R7b1895d123cb4356" /><Relationship Type="http://schemas.openxmlformats.org/officeDocument/2006/relationships/image" Target="/word/media/cf02dc4d-5440-4cd8-8291-4766cdce9316.png" Id="Rb055a5d71eaf4157" /></Relationships>
</file>