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51424e9d8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0779acaf0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de Frades,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e8202e76945a3" /><Relationship Type="http://schemas.openxmlformats.org/officeDocument/2006/relationships/numbering" Target="/word/numbering.xml" Id="R76d5252a5d874b55" /><Relationship Type="http://schemas.openxmlformats.org/officeDocument/2006/relationships/settings" Target="/word/settings.xml" Id="R97cb94406b5642ad" /><Relationship Type="http://schemas.openxmlformats.org/officeDocument/2006/relationships/image" Target="/word/media/860be5a5-fd29-411b-a446-91585deec006.png" Id="Rfe40779acaf04366" /></Relationships>
</file>