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ab3a66f92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4b00bee12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0fc6d030f4dc6" /><Relationship Type="http://schemas.openxmlformats.org/officeDocument/2006/relationships/numbering" Target="/word/numbering.xml" Id="Rd612fd97e946476d" /><Relationship Type="http://schemas.openxmlformats.org/officeDocument/2006/relationships/settings" Target="/word/settings.xml" Id="R42b02812f8a34971" /><Relationship Type="http://schemas.openxmlformats.org/officeDocument/2006/relationships/image" Target="/word/media/d05e8a84-eeeb-420f-9c1b-e4427f4f6654.png" Id="Rad34b00bee12447a" /></Relationships>
</file>