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4b5639571348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d1cb647ba748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Rocheira,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788c12ebee4525" /><Relationship Type="http://schemas.openxmlformats.org/officeDocument/2006/relationships/numbering" Target="/word/numbering.xml" Id="R6be64c4b70ce4246" /><Relationship Type="http://schemas.openxmlformats.org/officeDocument/2006/relationships/settings" Target="/word/settings.xml" Id="Rae68b449352a4fc5" /><Relationship Type="http://schemas.openxmlformats.org/officeDocument/2006/relationships/image" Target="/word/media/8abef821-1e63-4674-9047-a50b6793fd49.png" Id="R3ed1cb647ba7480b" /></Relationships>
</file>