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4f104842a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5eba1b4da4a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f581685534cbc" /><Relationship Type="http://schemas.openxmlformats.org/officeDocument/2006/relationships/numbering" Target="/word/numbering.xml" Id="Rb478d8f1292b4179" /><Relationship Type="http://schemas.openxmlformats.org/officeDocument/2006/relationships/settings" Target="/word/settings.xml" Id="Rb2aef423513e4928" /><Relationship Type="http://schemas.openxmlformats.org/officeDocument/2006/relationships/image" Target="/word/media/2cb4c314-1487-454a-9217-0b0b2dde412b.png" Id="R2cb5eba1b4da4a83" /></Relationships>
</file>