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c8948fefb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8229dacf2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1ff2c55cf427a" /><Relationship Type="http://schemas.openxmlformats.org/officeDocument/2006/relationships/numbering" Target="/word/numbering.xml" Id="R83d4b2f4f8ac41d8" /><Relationship Type="http://schemas.openxmlformats.org/officeDocument/2006/relationships/settings" Target="/word/settings.xml" Id="R7aa8a5b5dcf0432a" /><Relationship Type="http://schemas.openxmlformats.org/officeDocument/2006/relationships/image" Target="/word/media/ce3c6d8b-e0c2-421d-8ea7-af6faa58aeb8.png" Id="Rb018229dacf24f69" /></Relationships>
</file>