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9c2e75d1a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e15894fb3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6f7c238f94380" /><Relationship Type="http://schemas.openxmlformats.org/officeDocument/2006/relationships/numbering" Target="/word/numbering.xml" Id="Ra63e97813b944a18" /><Relationship Type="http://schemas.openxmlformats.org/officeDocument/2006/relationships/settings" Target="/word/settings.xml" Id="Re1b64ee0115c45ee" /><Relationship Type="http://schemas.openxmlformats.org/officeDocument/2006/relationships/image" Target="/word/media/97ac635a-c230-4992-9788-3b1a6ff99fc2.png" Id="Ra68e15894fb34e4e" /></Relationships>
</file>