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772ea743e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cd9f79cc1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Roncao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9c702492c4ade" /><Relationship Type="http://schemas.openxmlformats.org/officeDocument/2006/relationships/numbering" Target="/word/numbering.xml" Id="R6ead2af84b29474e" /><Relationship Type="http://schemas.openxmlformats.org/officeDocument/2006/relationships/settings" Target="/word/settings.xml" Id="R2f231813b6294993" /><Relationship Type="http://schemas.openxmlformats.org/officeDocument/2006/relationships/image" Target="/word/media/7b0b8987-4ffc-493f-970d-c7ccd70ab004.png" Id="R29acd9f79cc142a2" /></Relationships>
</file>