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6d2b928ad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e7ae92d57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4d46cf6f94dfe" /><Relationship Type="http://schemas.openxmlformats.org/officeDocument/2006/relationships/numbering" Target="/word/numbering.xml" Id="Rafc57a5697fd4974" /><Relationship Type="http://schemas.openxmlformats.org/officeDocument/2006/relationships/settings" Target="/word/settings.xml" Id="R52a5d527015145d8" /><Relationship Type="http://schemas.openxmlformats.org/officeDocument/2006/relationships/image" Target="/word/media/70a450b1-db34-4181-a1ae-6c9b6035dfb0.png" Id="Rfb2e7ae92d574020" /></Relationships>
</file>