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bdc00aaf6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28b365072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ca65590cd434e" /><Relationship Type="http://schemas.openxmlformats.org/officeDocument/2006/relationships/numbering" Target="/word/numbering.xml" Id="R9ff6ca803f2b405a" /><Relationship Type="http://schemas.openxmlformats.org/officeDocument/2006/relationships/settings" Target="/word/settings.xml" Id="R6a20054e8bcf4779" /><Relationship Type="http://schemas.openxmlformats.org/officeDocument/2006/relationships/image" Target="/word/media/c4c68851-9e79-493e-a248-9066e13a0297.png" Id="R36d28b3650724109" /></Relationships>
</file>