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b1c130b5e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dbed8f144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8b8a78d414869" /><Relationship Type="http://schemas.openxmlformats.org/officeDocument/2006/relationships/numbering" Target="/word/numbering.xml" Id="R3434016789f34c6c" /><Relationship Type="http://schemas.openxmlformats.org/officeDocument/2006/relationships/settings" Target="/word/settings.xml" Id="Rfc76acb4d05d4f84" /><Relationship Type="http://schemas.openxmlformats.org/officeDocument/2006/relationships/image" Target="/word/media/6683fcad-0d9f-4fde-a47f-8bf85d6d5539.png" Id="R3ecdbed8f1444832" /></Relationships>
</file>