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b272ed6bd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0cc08272d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Rossio do Carvalhal,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64f4cd839468b" /><Relationship Type="http://schemas.openxmlformats.org/officeDocument/2006/relationships/numbering" Target="/word/numbering.xml" Id="R02249fd783af42cf" /><Relationship Type="http://schemas.openxmlformats.org/officeDocument/2006/relationships/settings" Target="/word/settings.xml" Id="Rf7aef15fb1474555" /><Relationship Type="http://schemas.openxmlformats.org/officeDocument/2006/relationships/image" Target="/word/media/ebc0f6ea-aa88-4cc5-ae4c-299f7ef67367.png" Id="Rf050cc08272d4cb3" /></Relationships>
</file>