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36991ac00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d383439a6e42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5260fdc4d400d" /><Relationship Type="http://schemas.openxmlformats.org/officeDocument/2006/relationships/numbering" Target="/word/numbering.xml" Id="Rd3222ff244164faa" /><Relationship Type="http://schemas.openxmlformats.org/officeDocument/2006/relationships/settings" Target="/word/settings.xml" Id="R8f6a8867357840ca" /><Relationship Type="http://schemas.openxmlformats.org/officeDocument/2006/relationships/image" Target="/word/media/3ea2ee6c-03ab-4aec-b04d-a922eb401a08.png" Id="Rdfd383439a6e42af" /></Relationships>
</file>