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9e611271c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b2714e6b5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Rua Cega,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6465c447a46e4" /><Relationship Type="http://schemas.openxmlformats.org/officeDocument/2006/relationships/numbering" Target="/word/numbering.xml" Id="R1d527e757064454e" /><Relationship Type="http://schemas.openxmlformats.org/officeDocument/2006/relationships/settings" Target="/word/settings.xml" Id="R820376c8991f4822" /><Relationship Type="http://schemas.openxmlformats.org/officeDocument/2006/relationships/image" Target="/word/media/ad060f4c-bc31-4dee-b2f1-a5211ffea9f2.png" Id="Rd9ab2714e6b542fb" /></Relationships>
</file>