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6a9b091f9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c74fcfc47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Saborido,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bd8da75a44a54" /><Relationship Type="http://schemas.openxmlformats.org/officeDocument/2006/relationships/numbering" Target="/word/numbering.xml" Id="R6e018076c2e84f66" /><Relationship Type="http://schemas.openxmlformats.org/officeDocument/2006/relationships/settings" Target="/word/settings.xml" Id="R3c7e1f5560c84a3b" /><Relationship Type="http://schemas.openxmlformats.org/officeDocument/2006/relationships/image" Target="/word/media/5f9f4361-6d73-4724-970d-437386048360.png" Id="R206c74fcfc474848" /></Relationships>
</file>