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b724bff73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0be8a06b3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Salaborda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cd7cf13e64a9b" /><Relationship Type="http://schemas.openxmlformats.org/officeDocument/2006/relationships/numbering" Target="/word/numbering.xml" Id="Rc5246b9db7be4afc" /><Relationship Type="http://schemas.openxmlformats.org/officeDocument/2006/relationships/settings" Target="/word/settings.xml" Id="Rcb4479e89dc54c86" /><Relationship Type="http://schemas.openxmlformats.org/officeDocument/2006/relationships/image" Target="/word/media/7f9c49f1-4710-4049-84b3-b6b16070db6e.png" Id="R5250be8a06b34d05" /></Relationships>
</file>