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aaab96dcc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1483bc0b4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Salavessa,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d6a2572b545dc" /><Relationship Type="http://schemas.openxmlformats.org/officeDocument/2006/relationships/numbering" Target="/word/numbering.xml" Id="R8ac7f6e8c2d04a9e" /><Relationship Type="http://schemas.openxmlformats.org/officeDocument/2006/relationships/settings" Target="/word/settings.xml" Id="R690f698acba44f74" /><Relationship Type="http://schemas.openxmlformats.org/officeDocument/2006/relationships/image" Target="/word/media/0b7d0f33-562e-4a34-980e-17e47d8f7eef.png" Id="R0c61483bc0b44c8c" /></Relationships>
</file>