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ccd8f9e2b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41056e3d5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75b847af24d98" /><Relationship Type="http://schemas.openxmlformats.org/officeDocument/2006/relationships/numbering" Target="/word/numbering.xml" Id="R84ffe568a611429a" /><Relationship Type="http://schemas.openxmlformats.org/officeDocument/2006/relationships/settings" Target="/word/settings.xml" Id="Rc79b107344c14aba" /><Relationship Type="http://schemas.openxmlformats.org/officeDocument/2006/relationships/image" Target="/word/media/7cac4c57-9ab0-46ff-953d-78cda52b36af.png" Id="R6b541056e3d546ec" /></Relationships>
</file>