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2797fa7f4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c8bad942a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7e502b5614570" /><Relationship Type="http://schemas.openxmlformats.org/officeDocument/2006/relationships/numbering" Target="/word/numbering.xml" Id="R89e6dc4ef3a740f3" /><Relationship Type="http://schemas.openxmlformats.org/officeDocument/2006/relationships/settings" Target="/word/settings.xml" Id="R3f7df51728364803" /><Relationship Type="http://schemas.openxmlformats.org/officeDocument/2006/relationships/image" Target="/word/media/9e09a139-b6f4-41c4-869c-308146b2904d.png" Id="R50bc8bad942a4fed" /></Relationships>
</file>