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b5db42fac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822e7f3e2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Sampaio,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cf9b4f3984916" /><Relationship Type="http://schemas.openxmlformats.org/officeDocument/2006/relationships/numbering" Target="/word/numbering.xml" Id="R1d36c55815f04c0f" /><Relationship Type="http://schemas.openxmlformats.org/officeDocument/2006/relationships/settings" Target="/word/settings.xml" Id="Rcab7e4a066fb468f" /><Relationship Type="http://schemas.openxmlformats.org/officeDocument/2006/relationships/image" Target="/word/media/f564e9de-15fd-4208-8be3-bcec14c35f87.png" Id="Rb54822e7f3e24c6c" /></Relationships>
</file>