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7e913658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39a2d2a25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8816d3fb84638" /><Relationship Type="http://schemas.openxmlformats.org/officeDocument/2006/relationships/numbering" Target="/word/numbering.xml" Id="R908e6df01b4140e7" /><Relationship Type="http://schemas.openxmlformats.org/officeDocument/2006/relationships/settings" Target="/word/settings.xml" Id="R86e8453c45b84e4a" /><Relationship Type="http://schemas.openxmlformats.org/officeDocument/2006/relationships/image" Target="/word/media/cbbd6c71-e834-4f7a-b4de-f4e86e72508f.png" Id="Rb0139a2d2a254dc3" /></Relationships>
</file>