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fa07e49a345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923e062f6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57871b2f044e3" /><Relationship Type="http://schemas.openxmlformats.org/officeDocument/2006/relationships/numbering" Target="/word/numbering.xml" Id="R51baec38491e4f58" /><Relationship Type="http://schemas.openxmlformats.org/officeDocument/2006/relationships/settings" Target="/word/settings.xml" Id="Rfc65aa0478ad4a73" /><Relationship Type="http://schemas.openxmlformats.org/officeDocument/2006/relationships/image" Target="/word/media/80c0c1ff-8815-4e3c-ae5b-5df47be8a65f.png" Id="R5aa923e062f648f9" /></Relationships>
</file>