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be0a527d9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537cd1d81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Sancheira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0227a3aa04b63" /><Relationship Type="http://schemas.openxmlformats.org/officeDocument/2006/relationships/numbering" Target="/word/numbering.xml" Id="Rf16017e37d0d4a70" /><Relationship Type="http://schemas.openxmlformats.org/officeDocument/2006/relationships/settings" Target="/word/settings.xml" Id="R520473d96e154dd0" /><Relationship Type="http://schemas.openxmlformats.org/officeDocument/2006/relationships/image" Target="/word/media/b5fcb407-349f-4fa4-baf5-371e4e7154e1.png" Id="Rf6c537cd1d814ce4" /></Relationships>
</file>