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efecfee9c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e3e0e599ca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65be0f6954224" /><Relationship Type="http://schemas.openxmlformats.org/officeDocument/2006/relationships/numbering" Target="/word/numbering.xml" Id="Ra2e9a4edc1514d41" /><Relationship Type="http://schemas.openxmlformats.org/officeDocument/2006/relationships/settings" Target="/word/settings.xml" Id="R696e7446fda1486e" /><Relationship Type="http://schemas.openxmlformats.org/officeDocument/2006/relationships/image" Target="/word/media/bcdb9fc9-567d-498b-b671-b13856a1ac72.png" Id="Rbde3e0e599ca4e19" /></Relationships>
</file>