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5d698cfe6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ffad3825d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08405ec274f69" /><Relationship Type="http://schemas.openxmlformats.org/officeDocument/2006/relationships/numbering" Target="/word/numbering.xml" Id="R3d2ad9a3da804f16" /><Relationship Type="http://schemas.openxmlformats.org/officeDocument/2006/relationships/settings" Target="/word/settings.xml" Id="R5c79f2cabf5640b9" /><Relationship Type="http://schemas.openxmlformats.org/officeDocument/2006/relationships/image" Target="/word/media/15e69380-7a58-4282-bed9-f78d998c7664.png" Id="Rc57ffad3825d4678" /></Relationships>
</file>