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efc4cc4ca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6388fb53e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0c31339b640db" /><Relationship Type="http://schemas.openxmlformats.org/officeDocument/2006/relationships/numbering" Target="/word/numbering.xml" Id="R011b90d12b8f4431" /><Relationship Type="http://schemas.openxmlformats.org/officeDocument/2006/relationships/settings" Target="/word/settings.xml" Id="R3273cd9e260a4baf" /><Relationship Type="http://schemas.openxmlformats.org/officeDocument/2006/relationships/image" Target="/word/media/22652f4f-7657-439c-8fa9-be50543f5aaf.png" Id="R66d6388fb53e4947" /></Relationships>
</file>