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7977d365b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31242f9a3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Ana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33e37ebde48a4" /><Relationship Type="http://schemas.openxmlformats.org/officeDocument/2006/relationships/numbering" Target="/word/numbering.xml" Id="Ra04327bf5983497d" /><Relationship Type="http://schemas.openxmlformats.org/officeDocument/2006/relationships/settings" Target="/word/settings.xml" Id="Rfe71ab2dc73d4bd2" /><Relationship Type="http://schemas.openxmlformats.org/officeDocument/2006/relationships/image" Target="/word/media/6d75fa9f-8ab0-40af-bcf3-28b5e14c576b.png" Id="R20f31242f9a342a1" /></Relationships>
</file>