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708f717cd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8abbff05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b235e42ea4a85" /><Relationship Type="http://schemas.openxmlformats.org/officeDocument/2006/relationships/numbering" Target="/word/numbering.xml" Id="R3d5c056c42a548b9" /><Relationship Type="http://schemas.openxmlformats.org/officeDocument/2006/relationships/settings" Target="/word/settings.xml" Id="R6143757a45b246e3" /><Relationship Type="http://schemas.openxmlformats.org/officeDocument/2006/relationships/image" Target="/word/media/26c5f0ed-51c3-4690-9092-4c0f63e393e7.png" Id="Rf3928abbff054248" /></Relationships>
</file>