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f2a05b0ea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345fa515b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d21d33cc342b0" /><Relationship Type="http://schemas.openxmlformats.org/officeDocument/2006/relationships/numbering" Target="/word/numbering.xml" Id="R9b9b8e347d7240d4" /><Relationship Type="http://schemas.openxmlformats.org/officeDocument/2006/relationships/settings" Target="/word/settings.xml" Id="R9ea6857c940e4623" /><Relationship Type="http://schemas.openxmlformats.org/officeDocument/2006/relationships/image" Target="/word/media/91b63995-97c2-45d0-bf7f-81e17e358ff0.png" Id="Rfd9345fa515b4eba" /></Relationships>
</file>