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54603ae5d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7c2de7002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Cristina,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98e1dfad34118" /><Relationship Type="http://schemas.openxmlformats.org/officeDocument/2006/relationships/numbering" Target="/word/numbering.xml" Id="R5b2f3f0199c64486" /><Relationship Type="http://schemas.openxmlformats.org/officeDocument/2006/relationships/settings" Target="/word/settings.xml" Id="R0599858d43794ca2" /><Relationship Type="http://schemas.openxmlformats.org/officeDocument/2006/relationships/image" Target="/word/media/74430924-799d-4069-95ca-2611befe5ac3.png" Id="R9c47c2de70024224" /></Relationships>
</file>