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39739a82241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47f841af447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Eufemia,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54f10d0724bf2" /><Relationship Type="http://schemas.openxmlformats.org/officeDocument/2006/relationships/numbering" Target="/word/numbering.xml" Id="R270d5d6d57174f75" /><Relationship Type="http://schemas.openxmlformats.org/officeDocument/2006/relationships/settings" Target="/word/settings.xml" Id="Rc7441e8938264517" /><Relationship Type="http://schemas.openxmlformats.org/officeDocument/2006/relationships/image" Target="/word/media/ca819a61-c84d-4343-99f5-1b00e4bcfd80.png" Id="R1b147f841af447d5" /></Relationships>
</file>