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d42e8fa60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e1088279c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Eulalia,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1262c71224511" /><Relationship Type="http://schemas.openxmlformats.org/officeDocument/2006/relationships/numbering" Target="/word/numbering.xml" Id="Rd7769e44435a42e8" /><Relationship Type="http://schemas.openxmlformats.org/officeDocument/2006/relationships/settings" Target="/word/settings.xml" Id="R94eddc930cf8467b" /><Relationship Type="http://schemas.openxmlformats.org/officeDocument/2006/relationships/image" Target="/word/media/8548b650-88b8-46c8-a86b-504337e394e0.png" Id="R665e1088279c4bdf" /></Relationships>
</file>