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f38fd78a6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8375f5915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Lucrecia de Algeriz,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7db659ade4dae" /><Relationship Type="http://schemas.openxmlformats.org/officeDocument/2006/relationships/numbering" Target="/word/numbering.xml" Id="Rc039bd3507234e42" /><Relationship Type="http://schemas.openxmlformats.org/officeDocument/2006/relationships/settings" Target="/word/settings.xml" Id="R64707fe2b1c347b6" /><Relationship Type="http://schemas.openxmlformats.org/officeDocument/2006/relationships/image" Target="/word/media/e21ec1ba-bf1f-4c36-a3bc-913fb02db38e.png" Id="Ra458375f591545da" /></Relationships>
</file>