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fc86f1d47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7b09d7b4c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Valha,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42b4d3b534269" /><Relationship Type="http://schemas.openxmlformats.org/officeDocument/2006/relationships/numbering" Target="/word/numbering.xml" Id="R69de0de682df4a38" /><Relationship Type="http://schemas.openxmlformats.org/officeDocument/2006/relationships/settings" Target="/word/settings.xml" Id="R84a0e70e1fe64dc4" /><Relationship Type="http://schemas.openxmlformats.org/officeDocument/2006/relationships/image" Target="/word/media/b3d7c566-6bbb-4b20-bb02-51807e83db7c.png" Id="R8737b09d7b4c4ea9" /></Relationships>
</file>