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1714fff51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47e5f8cd2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cf05b166c4ec5" /><Relationship Type="http://schemas.openxmlformats.org/officeDocument/2006/relationships/numbering" Target="/word/numbering.xml" Id="Re17afcb0d88a45ee" /><Relationship Type="http://schemas.openxmlformats.org/officeDocument/2006/relationships/settings" Target="/word/settings.xml" Id="R9ec78a7dacf545fb" /><Relationship Type="http://schemas.openxmlformats.org/officeDocument/2006/relationships/image" Target="/word/media/f2d92f24-49e0-4220-8e97-fc61ba67732e.png" Id="R78f47e5f8cd24ef5" /></Relationships>
</file>