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b29448c49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fb4080911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90227ee2e4654" /><Relationship Type="http://schemas.openxmlformats.org/officeDocument/2006/relationships/numbering" Target="/word/numbering.xml" Id="R3717a803b53342e2" /><Relationship Type="http://schemas.openxmlformats.org/officeDocument/2006/relationships/settings" Target="/word/settings.xml" Id="Rae60f5020d29481e" /><Relationship Type="http://schemas.openxmlformats.org/officeDocument/2006/relationships/image" Target="/word/media/2a3c04df-ab79-4c90-9750-4b561c398900.png" Id="R52bfb40809114e0e" /></Relationships>
</file>