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671ad717b46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ab17ac333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Santorum,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a9826941b461e" /><Relationship Type="http://schemas.openxmlformats.org/officeDocument/2006/relationships/numbering" Target="/word/numbering.xml" Id="R04a33d40ae274241" /><Relationship Type="http://schemas.openxmlformats.org/officeDocument/2006/relationships/settings" Target="/word/settings.xml" Id="Rce16f5ab6792441f" /><Relationship Type="http://schemas.openxmlformats.org/officeDocument/2006/relationships/image" Target="/word/media/2df1ace3-8523-48ef-b54a-b4fdf9c7657b.png" Id="Rfe0ab17ac33345c6" /></Relationships>
</file>