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dec3d19ca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513bd50f3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Bartolomeu,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aec1a498b4945" /><Relationship Type="http://schemas.openxmlformats.org/officeDocument/2006/relationships/numbering" Target="/word/numbering.xml" Id="R5f2a3cdf00c0423a" /><Relationship Type="http://schemas.openxmlformats.org/officeDocument/2006/relationships/settings" Target="/word/settings.xml" Id="R22a146df898a4a6a" /><Relationship Type="http://schemas.openxmlformats.org/officeDocument/2006/relationships/image" Target="/word/media/1526cfdf-e3a3-4368-94c7-601e4a21808c.png" Id="R004513bd50f342fe" /></Relationships>
</file>