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18115b770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667d7cd04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Bras de Alportel,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0cb0995494413" /><Relationship Type="http://schemas.openxmlformats.org/officeDocument/2006/relationships/numbering" Target="/word/numbering.xml" Id="R9c9e7d6a19824f7d" /><Relationship Type="http://schemas.openxmlformats.org/officeDocument/2006/relationships/settings" Target="/word/settings.xml" Id="R741d7a3765804a76" /><Relationship Type="http://schemas.openxmlformats.org/officeDocument/2006/relationships/image" Target="/word/media/c0b27d70-eda0-4086-815d-79489c614fc7.png" Id="Rdb7667d7cd044ebe" /></Relationships>
</file>