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c58adad4b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8047d4f62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1acbb7ae04d83" /><Relationship Type="http://schemas.openxmlformats.org/officeDocument/2006/relationships/numbering" Target="/word/numbering.xml" Id="R4e8f4c8b3f904b38" /><Relationship Type="http://schemas.openxmlformats.org/officeDocument/2006/relationships/settings" Target="/word/settings.xml" Id="R501e99bb49834d64" /><Relationship Type="http://schemas.openxmlformats.org/officeDocument/2006/relationships/image" Target="/word/media/052cdd04-1277-426f-863b-46e5ac769bb6.png" Id="R4d98047d4f624b67" /></Relationships>
</file>