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3e4a2047c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b462c7e58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das 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14c12c82e4359" /><Relationship Type="http://schemas.openxmlformats.org/officeDocument/2006/relationships/numbering" Target="/word/numbering.xml" Id="R5e236bd2b2be46fa" /><Relationship Type="http://schemas.openxmlformats.org/officeDocument/2006/relationships/settings" Target="/word/settings.xml" Id="R54c11a93368e4d3f" /><Relationship Type="http://schemas.openxmlformats.org/officeDocument/2006/relationships/image" Target="/word/media/c0a6b7fe-f024-48d7-97ba-a052e65259fc.png" Id="R7a2b462c7e584beb" /></Relationships>
</file>