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1945f00aa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8d50911e5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de Rio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62d18daa34995" /><Relationship Type="http://schemas.openxmlformats.org/officeDocument/2006/relationships/numbering" Target="/word/numbering.xml" Id="Ra3d83dd5694744af" /><Relationship Type="http://schemas.openxmlformats.org/officeDocument/2006/relationships/settings" Target="/word/settings.xml" Id="R7dc08c80a14542c8" /><Relationship Type="http://schemas.openxmlformats.org/officeDocument/2006/relationships/image" Target="/word/media/9b5e812a-2922-4aef-9026-8860e6ca1589.png" Id="R8bf8d50911e544ed" /></Relationships>
</file>