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c5a1822c7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51980c518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Serracenos,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d19f73c3d4c30" /><Relationship Type="http://schemas.openxmlformats.org/officeDocument/2006/relationships/numbering" Target="/word/numbering.xml" Id="Reabcee415e844bc1" /><Relationship Type="http://schemas.openxmlformats.org/officeDocument/2006/relationships/settings" Target="/word/settings.xml" Id="R558a104a2ed54e70" /><Relationship Type="http://schemas.openxmlformats.org/officeDocument/2006/relationships/image" Target="/word/media/00776043-f9da-4366-9f3b-db6c68d00918.png" Id="R73951980c518460a" /></Relationships>
</file>